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39" w:rsidRDefault="00D33139" w:rsidP="00D33139">
      <w:pPr>
        <w:sectPr w:rsidR="00D33139" w:rsidSect="00EA45ED">
          <w:headerReference w:type="default" r:id="rId12"/>
          <w:footerReference w:type="default" r:id="rId13"/>
          <w:type w:val="continuous"/>
          <w:pgSz w:w="11906" w:h="16838"/>
          <w:pgMar w:top="2658" w:right="1417" w:bottom="1417" w:left="1417" w:header="737" w:footer="227" w:gutter="0"/>
          <w:cols w:space="708"/>
          <w:docGrid w:linePitch="360"/>
        </w:sectPr>
      </w:pPr>
    </w:p>
    <w:p w:rsidR="00C41C2A" w:rsidRPr="00C41C2A" w:rsidRDefault="00C41C2A" w:rsidP="00C41C2A">
      <w:pPr>
        <w:spacing w:after="200" w:line="276" w:lineRule="auto"/>
        <w:rPr>
          <w:rFonts w:asciiTheme="minorHAnsi" w:eastAsiaTheme="minorHAnsi" w:hAnsiTheme="minorHAnsi" w:cstheme="minorBidi"/>
          <w:b/>
          <w:color w:val="auto"/>
          <w:kern w:val="0"/>
          <w:sz w:val="24"/>
          <w:szCs w:val="24"/>
          <w:lang w:val="en-GB" w:eastAsia="en-US"/>
        </w:rPr>
      </w:pPr>
      <w:r w:rsidRPr="00C41C2A">
        <w:rPr>
          <w:rFonts w:asciiTheme="minorHAnsi" w:eastAsiaTheme="minorHAnsi" w:hAnsiTheme="minorHAnsi" w:cstheme="minorBidi"/>
          <w:b/>
          <w:color w:val="auto"/>
          <w:kern w:val="0"/>
          <w:sz w:val="24"/>
          <w:szCs w:val="24"/>
          <w:lang w:val="en-GB" w:eastAsia="en-US"/>
        </w:rPr>
        <w:lastRenderedPageBreak/>
        <w:t>Vacancy Announcement</w:t>
      </w:r>
    </w:p>
    <w:p w:rsidR="00C41C2A" w:rsidRPr="00C41C2A" w:rsidRDefault="00C41C2A" w:rsidP="00C41C2A">
      <w:pPr>
        <w:spacing w:after="200" w:line="276" w:lineRule="auto"/>
        <w:rPr>
          <w:rFonts w:asciiTheme="minorHAnsi" w:eastAsiaTheme="minorHAnsi" w:hAnsiTheme="minorHAnsi" w:cstheme="minorBidi"/>
          <w:b/>
          <w:color w:val="auto"/>
          <w:kern w:val="0"/>
          <w:sz w:val="24"/>
          <w:szCs w:val="24"/>
          <w:lang w:val="en-GB" w:eastAsia="en-US"/>
        </w:rPr>
      </w:pPr>
      <w:r w:rsidRPr="00C41C2A">
        <w:rPr>
          <w:rFonts w:asciiTheme="minorHAnsi" w:eastAsiaTheme="minorHAnsi" w:hAnsiTheme="minorHAnsi" w:cstheme="minorBidi"/>
          <w:b/>
          <w:color w:val="auto"/>
          <w:kern w:val="0"/>
          <w:sz w:val="24"/>
          <w:szCs w:val="24"/>
          <w:lang w:val="en-GB" w:eastAsia="en-US"/>
        </w:rPr>
        <w:t xml:space="preserve">Intern / Trainee position – Training of </w:t>
      </w:r>
      <w:r w:rsidR="001E3273">
        <w:rPr>
          <w:rFonts w:asciiTheme="minorHAnsi" w:eastAsiaTheme="minorHAnsi" w:hAnsiTheme="minorHAnsi" w:cstheme="minorBidi"/>
          <w:b/>
          <w:color w:val="auto"/>
          <w:kern w:val="0"/>
          <w:sz w:val="24"/>
          <w:szCs w:val="24"/>
          <w:lang w:val="en-GB" w:eastAsia="en-US"/>
        </w:rPr>
        <w:t>Finance and Trade Officials</w:t>
      </w:r>
      <w:r w:rsidRPr="00C41C2A">
        <w:rPr>
          <w:rFonts w:asciiTheme="minorHAnsi" w:eastAsiaTheme="minorHAnsi" w:hAnsiTheme="minorHAnsi" w:cstheme="minorBidi"/>
          <w:b/>
          <w:color w:val="auto"/>
          <w:kern w:val="0"/>
          <w:sz w:val="24"/>
          <w:szCs w:val="24"/>
          <w:lang w:val="en-GB" w:eastAsia="en-US"/>
        </w:rPr>
        <w:t xml:space="preserve"> from </w:t>
      </w:r>
      <w:r w:rsidR="001E3273">
        <w:rPr>
          <w:rFonts w:asciiTheme="minorHAnsi" w:eastAsiaTheme="minorHAnsi" w:hAnsiTheme="minorHAnsi" w:cstheme="minorBidi"/>
          <w:b/>
          <w:color w:val="auto"/>
          <w:kern w:val="0"/>
          <w:sz w:val="24"/>
          <w:szCs w:val="24"/>
          <w:lang w:val="en-GB" w:eastAsia="en-US"/>
        </w:rPr>
        <w:t>Sub-Saharan African</w:t>
      </w:r>
      <w:r w:rsidRPr="00C41C2A">
        <w:rPr>
          <w:rFonts w:asciiTheme="minorHAnsi" w:eastAsiaTheme="minorHAnsi" w:hAnsiTheme="minorHAnsi" w:cstheme="minorBidi"/>
          <w:b/>
          <w:color w:val="auto"/>
          <w:kern w:val="0"/>
          <w:sz w:val="24"/>
          <w:szCs w:val="24"/>
          <w:lang w:val="en-GB" w:eastAsia="en-US"/>
        </w:rPr>
        <w:t xml:space="preserve"> Countries (</w:t>
      </w:r>
      <w:r w:rsidR="001E3273">
        <w:rPr>
          <w:rFonts w:asciiTheme="minorHAnsi" w:eastAsiaTheme="minorHAnsi" w:hAnsiTheme="minorHAnsi" w:cstheme="minorBidi"/>
          <w:b/>
          <w:color w:val="auto"/>
          <w:kern w:val="0"/>
          <w:sz w:val="24"/>
          <w:szCs w:val="24"/>
          <w:lang w:val="en-GB" w:eastAsia="en-US"/>
        </w:rPr>
        <w:t>Native level</w:t>
      </w:r>
      <w:r w:rsidRPr="00C41C2A">
        <w:rPr>
          <w:rFonts w:asciiTheme="minorHAnsi" w:eastAsiaTheme="minorHAnsi" w:hAnsiTheme="minorHAnsi" w:cstheme="minorBidi"/>
          <w:b/>
          <w:color w:val="auto"/>
          <w:kern w:val="0"/>
          <w:sz w:val="24"/>
          <w:szCs w:val="24"/>
          <w:lang w:val="en-GB" w:eastAsia="en-US"/>
        </w:rPr>
        <w:t xml:space="preserve"> </w:t>
      </w:r>
      <w:r w:rsidR="001E3273">
        <w:rPr>
          <w:rFonts w:asciiTheme="minorHAnsi" w:eastAsiaTheme="minorHAnsi" w:hAnsiTheme="minorHAnsi" w:cstheme="minorBidi"/>
          <w:b/>
          <w:color w:val="auto"/>
          <w:kern w:val="0"/>
          <w:sz w:val="24"/>
          <w:szCs w:val="24"/>
          <w:lang w:val="en-GB" w:eastAsia="en-US"/>
        </w:rPr>
        <w:t>French and/or Portuguese</w:t>
      </w:r>
      <w:r w:rsidRPr="00C41C2A">
        <w:rPr>
          <w:rFonts w:asciiTheme="minorHAnsi" w:eastAsiaTheme="minorHAnsi" w:hAnsiTheme="minorHAnsi" w:cstheme="minorBidi"/>
          <w:b/>
          <w:color w:val="auto"/>
          <w:kern w:val="0"/>
          <w:sz w:val="24"/>
          <w:szCs w:val="24"/>
          <w:lang w:val="en-GB" w:eastAsia="en-US"/>
        </w:rPr>
        <w:t xml:space="preserve"> required)</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Organizational Unit: Public Finance and Trade Programme</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Duration of contract: 6 to 12 months</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Indicative starting date: </w:t>
      </w:r>
      <w:r w:rsidR="001E3273">
        <w:rPr>
          <w:rFonts w:asciiTheme="minorHAnsi" w:eastAsiaTheme="minorHAnsi" w:hAnsiTheme="minorHAnsi" w:cstheme="minorBidi"/>
          <w:color w:val="auto"/>
          <w:kern w:val="0"/>
          <w:sz w:val="22"/>
          <w:szCs w:val="22"/>
          <w:lang w:val="en-GB" w:eastAsia="en-US"/>
        </w:rPr>
        <w:t>July 13</w:t>
      </w:r>
      <w:r w:rsidRPr="00C41C2A">
        <w:rPr>
          <w:rFonts w:asciiTheme="minorHAnsi" w:eastAsiaTheme="minorHAnsi" w:hAnsiTheme="minorHAnsi" w:cstheme="minorBidi"/>
          <w:color w:val="auto"/>
          <w:kern w:val="0"/>
          <w:sz w:val="22"/>
          <w:szCs w:val="22"/>
          <w:lang w:val="en-GB" w:eastAsia="en-US"/>
        </w:rPr>
        <w:t>, 2015</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Duty Station: Geneva, Switzerland</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Deadline for Application: </w:t>
      </w:r>
      <w:r w:rsidR="001E3273">
        <w:rPr>
          <w:rFonts w:asciiTheme="minorHAnsi" w:eastAsiaTheme="minorHAnsi" w:hAnsiTheme="minorHAnsi" w:cstheme="minorBidi"/>
          <w:color w:val="auto"/>
          <w:kern w:val="0"/>
          <w:sz w:val="22"/>
          <w:szCs w:val="22"/>
          <w:lang w:val="en-GB" w:eastAsia="en-US"/>
        </w:rPr>
        <w:t>June 28</w:t>
      </w:r>
      <w:r w:rsidRPr="00C41C2A">
        <w:rPr>
          <w:rFonts w:asciiTheme="minorHAnsi" w:eastAsiaTheme="minorHAnsi" w:hAnsiTheme="minorHAnsi" w:cstheme="minorBidi"/>
          <w:color w:val="auto"/>
          <w:kern w:val="0"/>
          <w:sz w:val="22"/>
          <w:szCs w:val="22"/>
          <w:lang w:val="en-GB" w:eastAsia="en-US"/>
        </w:rPr>
        <w:t>, 2015</w:t>
      </w:r>
      <w:r w:rsidRPr="00C41C2A">
        <w:rPr>
          <w:rFonts w:asciiTheme="minorHAnsi" w:eastAsiaTheme="minorHAnsi" w:hAnsiTheme="minorHAnsi" w:cstheme="minorBidi"/>
          <w:color w:val="auto"/>
          <w:kern w:val="0"/>
          <w:sz w:val="22"/>
          <w:szCs w:val="22"/>
          <w:lang w:val="en-GB" w:eastAsia="en-US"/>
        </w:rPr>
        <w:br/>
      </w: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t>Programme description</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The Public Finance and Trade Programme (PFTP) offers an internship/traineeship program for university students or recent graduates. The working experience is designed to allow interns/trainees to strengthen their knowledge and gain practical experience in the training and learning field, with a specialization in topics related to public finance, trade, and intellectual property.</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PFTP focuses on training, capacity development and networking opportunities primarily for delegates, government officials and national change agents to develop their skills and enhance their effectiveness in addressing professional and institutional challenges. Each year, more than 2,000 participants (mainly from developing and transition economies) benefit from our portfolio of 50 to 60 online courses, seminars, workshops, and communities of practice.</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t>The internship / traineeship</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PFTP is now accepting applications from qualified applicants interested in working for six to twelve months on a part-time (50%) unpaid basis at UNITAR headquarters in Geneva.</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Under the supervision of the Associate Programme Officer, the intern/trainee will assist in the day to day work of the Programme focusing on training and learning design activities.</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Individual work plans will be designed in accordance with specific terms of reference, which also highlight learning objectives as the internship/traineeship is intended to allow trainees/interns to develop specific skills and competences.</w:t>
      </w:r>
    </w:p>
    <w:p w:rsid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lastRenderedPageBreak/>
        <w:t>Responsibilities</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Some of the main working areas include</w:t>
      </w:r>
    </w:p>
    <w:p w:rsidR="00C41C2A" w:rsidRPr="00C41C2A" w:rsidRDefault="00C41C2A" w:rsidP="00C41C2A">
      <w:pPr>
        <w:numPr>
          <w:ilvl w:val="0"/>
          <w:numId w:val="1"/>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Assist with identifying and researching themes to be addressed in e-discussions, high level briefings and training events;</w:t>
      </w:r>
    </w:p>
    <w:p w:rsidR="00C41C2A" w:rsidRPr="00C41C2A" w:rsidRDefault="00C41C2A" w:rsidP="00C41C2A">
      <w:pPr>
        <w:numPr>
          <w:ilvl w:val="0"/>
          <w:numId w:val="1"/>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Assist with identifying relevant experts, speakers and partner institutions from different regions and sectors; </w:t>
      </w:r>
    </w:p>
    <w:p w:rsidR="00C41C2A" w:rsidRPr="00C41C2A" w:rsidRDefault="00C41C2A" w:rsidP="00C41C2A">
      <w:pPr>
        <w:numPr>
          <w:ilvl w:val="0"/>
          <w:numId w:val="1"/>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Conduct background research on key issues of economic and social development with a view to the development of knowledge products including training modules and case studies;</w:t>
      </w:r>
    </w:p>
    <w:p w:rsidR="00C41C2A" w:rsidRPr="00C41C2A" w:rsidRDefault="00C41C2A" w:rsidP="00C41C2A">
      <w:pPr>
        <w:numPr>
          <w:ilvl w:val="0"/>
          <w:numId w:val="1"/>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Assist with the </w:t>
      </w:r>
      <w:r w:rsidR="001F4F7F">
        <w:rPr>
          <w:rFonts w:asciiTheme="minorHAnsi" w:eastAsiaTheme="minorHAnsi" w:hAnsiTheme="minorHAnsi" w:cstheme="minorBidi"/>
          <w:color w:val="auto"/>
          <w:kern w:val="0"/>
          <w:sz w:val="22"/>
          <w:szCs w:val="22"/>
          <w:lang w:val="en-GB" w:eastAsia="en-US"/>
        </w:rPr>
        <w:t xml:space="preserve">preparation and </w:t>
      </w:r>
      <w:bookmarkStart w:id="0" w:name="_GoBack"/>
      <w:bookmarkEnd w:id="0"/>
      <w:r w:rsidRPr="00C41C2A">
        <w:rPr>
          <w:rFonts w:asciiTheme="minorHAnsi" w:eastAsiaTheme="minorHAnsi" w:hAnsiTheme="minorHAnsi" w:cstheme="minorBidi"/>
          <w:color w:val="auto"/>
          <w:kern w:val="0"/>
          <w:sz w:val="22"/>
          <w:szCs w:val="22"/>
          <w:lang w:val="en-GB" w:eastAsia="en-US"/>
        </w:rPr>
        <w:t>administration</w:t>
      </w:r>
      <w:r w:rsidR="001E3273">
        <w:rPr>
          <w:rFonts w:asciiTheme="minorHAnsi" w:eastAsiaTheme="minorHAnsi" w:hAnsiTheme="minorHAnsi" w:cstheme="minorBidi"/>
          <w:color w:val="auto"/>
          <w:kern w:val="0"/>
          <w:sz w:val="22"/>
          <w:szCs w:val="22"/>
          <w:lang w:val="en-GB" w:eastAsia="en-US"/>
        </w:rPr>
        <w:t xml:space="preserve"> of Communities of Practice, </w:t>
      </w:r>
      <w:r w:rsidRPr="00C41C2A">
        <w:rPr>
          <w:rFonts w:asciiTheme="minorHAnsi" w:eastAsiaTheme="minorHAnsi" w:hAnsiTheme="minorHAnsi" w:cstheme="minorBidi"/>
          <w:color w:val="auto"/>
          <w:kern w:val="0"/>
          <w:sz w:val="22"/>
          <w:szCs w:val="22"/>
          <w:lang w:val="en-GB" w:eastAsia="en-US"/>
        </w:rPr>
        <w:t>e-Learning courses</w:t>
      </w:r>
      <w:r w:rsidR="001E3273">
        <w:rPr>
          <w:rFonts w:asciiTheme="minorHAnsi" w:eastAsiaTheme="minorHAnsi" w:hAnsiTheme="minorHAnsi" w:cstheme="minorBidi"/>
          <w:color w:val="auto"/>
          <w:kern w:val="0"/>
          <w:sz w:val="22"/>
          <w:szCs w:val="22"/>
          <w:lang w:val="en-GB" w:eastAsia="en-US"/>
        </w:rPr>
        <w:t>, and face-to-face training courses</w:t>
      </w:r>
      <w:r w:rsidRPr="00C41C2A">
        <w:rPr>
          <w:rFonts w:asciiTheme="minorHAnsi" w:eastAsiaTheme="minorHAnsi" w:hAnsiTheme="minorHAnsi" w:cstheme="minorBidi"/>
          <w:color w:val="auto"/>
          <w:kern w:val="0"/>
          <w:sz w:val="22"/>
          <w:szCs w:val="22"/>
          <w:lang w:val="en-GB" w:eastAsia="en-US"/>
        </w:rPr>
        <w:t xml:space="preserve">; and </w:t>
      </w:r>
    </w:p>
    <w:p w:rsidR="00C41C2A" w:rsidRPr="00C41C2A" w:rsidRDefault="00C41C2A" w:rsidP="00C41C2A">
      <w:pPr>
        <w:numPr>
          <w:ilvl w:val="0"/>
          <w:numId w:val="1"/>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Support evaluation and reporting activities.</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t>Qualifications</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Applicants should have a solid background in one of the following fields:</w:t>
      </w:r>
    </w:p>
    <w:p w:rsidR="00C41C2A" w:rsidRPr="00C41C2A" w:rsidRDefault="00C41C2A" w:rsidP="00C41C2A">
      <w:pPr>
        <w:numPr>
          <w:ilvl w:val="0"/>
          <w:numId w:val="3"/>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Education/Training/Instructional Design/Learning and Technology; </w:t>
      </w:r>
    </w:p>
    <w:p w:rsidR="00C41C2A" w:rsidRPr="00C41C2A" w:rsidRDefault="00C41C2A" w:rsidP="00C41C2A">
      <w:pPr>
        <w:numPr>
          <w:ilvl w:val="0"/>
          <w:numId w:val="3"/>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Development Economics/Political Science/ Law/International Relations.</w:t>
      </w:r>
    </w:p>
    <w:p w:rsidR="00C41C2A" w:rsidRPr="00C41C2A" w:rsidRDefault="001E3273" w:rsidP="00C41C2A">
      <w:pPr>
        <w:spacing w:after="200" w:line="276" w:lineRule="auto"/>
        <w:rPr>
          <w:rFonts w:asciiTheme="minorHAnsi" w:eastAsiaTheme="minorHAnsi" w:hAnsiTheme="minorHAnsi" w:cstheme="minorBidi"/>
          <w:color w:val="auto"/>
          <w:kern w:val="0"/>
          <w:sz w:val="22"/>
          <w:szCs w:val="22"/>
          <w:lang w:val="en-GB" w:eastAsia="en-US"/>
        </w:rPr>
      </w:pPr>
      <w:r>
        <w:rPr>
          <w:rFonts w:asciiTheme="minorHAnsi" w:eastAsiaTheme="minorHAnsi" w:hAnsiTheme="minorHAnsi" w:cstheme="minorBidi"/>
          <w:color w:val="auto"/>
          <w:kern w:val="0"/>
          <w:sz w:val="22"/>
          <w:szCs w:val="22"/>
          <w:lang w:val="en-GB" w:eastAsia="en-US"/>
        </w:rPr>
        <w:br/>
      </w:r>
      <w:r w:rsidR="00C41C2A" w:rsidRPr="00C41C2A">
        <w:rPr>
          <w:rFonts w:asciiTheme="minorHAnsi" w:eastAsiaTheme="minorHAnsi" w:hAnsiTheme="minorHAnsi" w:cstheme="minorBidi"/>
          <w:color w:val="auto"/>
          <w:kern w:val="0"/>
          <w:sz w:val="22"/>
          <w:szCs w:val="22"/>
          <w:lang w:val="en-GB" w:eastAsia="en-US"/>
        </w:rPr>
        <w:t>And have a strong interest in learning and training.</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t>Skills required</w:t>
      </w:r>
    </w:p>
    <w:p w:rsidR="00C41C2A" w:rsidRPr="00C41C2A" w:rsidRDefault="00C41C2A" w:rsidP="00C41C2A">
      <w:pPr>
        <w:numPr>
          <w:ilvl w:val="0"/>
          <w:numId w:val="2"/>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Excellent oral and written communications skills; </w:t>
      </w:r>
    </w:p>
    <w:p w:rsidR="00C41C2A" w:rsidRPr="00C41C2A" w:rsidRDefault="00C41C2A" w:rsidP="00C41C2A">
      <w:pPr>
        <w:numPr>
          <w:ilvl w:val="0"/>
          <w:numId w:val="2"/>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Strong organisational skills and attention to details; and</w:t>
      </w:r>
    </w:p>
    <w:p w:rsidR="00C41C2A" w:rsidRPr="00C41C2A" w:rsidRDefault="00C41C2A" w:rsidP="00C41C2A">
      <w:pPr>
        <w:numPr>
          <w:ilvl w:val="0"/>
          <w:numId w:val="2"/>
        </w:numPr>
        <w:spacing w:after="200" w:line="276" w:lineRule="auto"/>
        <w:contextualSpacing/>
        <w:jc w:val="both"/>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Ability to work in a multi-cultural, multi-ethnic environment characterized by sensitivity and respect for diversity. </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p>
    <w:p w:rsidR="00C41C2A" w:rsidRPr="00C41C2A" w:rsidRDefault="00C41C2A" w:rsidP="00C41C2A">
      <w:pPr>
        <w:spacing w:after="200" w:line="276" w:lineRule="auto"/>
        <w:rPr>
          <w:rFonts w:asciiTheme="minorHAnsi" w:eastAsiaTheme="minorHAnsi" w:hAnsiTheme="minorHAnsi" w:cstheme="minorBidi"/>
          <w:color w:val="auto"/>
          <w:kern w:val="0"/>
          <w:sz w:val="22"/>
          <w:szCs w:val="22"/>
          <w:u w:val="single"/>
          <w:lang w:val="en-GB" w:eastAsia="en-US"/>
        </w:rPr>
      </w:pPr>
      <w:r w:rsidRPr="00C41C2A">
        <w:rPr>
          <w:rFonts w:asciiTheme="minorHAnsi" w:eastAsiaTheme="minorHAnsi" w:hAnsiTheme="minorHAnsi" w:cstheme="minorBidi"/>
          <w:color w:val="auto"/>
          <w:kern w:val="0"/>
          <w:sz w:val="22"/>
          <w:szCs w:val="22"/>
          <w:u w:val="single"/>
          <w:lang w:val="en-GB" w:eastAsia="en-US"/>
        </w:rPr>
        <w:t>Language</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 xml:space="preserve">Native level </w:t>
      </w:r>
      <w:r w:rsidR="001E3273">
        <w:rPr>
          <w:rFonts w:asciiTheme="minorHAnsi" w:eastAsiaTheme="minorHAnsi" w:hAnsiTheme="minorHAnsi" w:cstheme="minorBidi"/>
          <w:color w:val="auto"/>
          <w:kern w:val="0"/>
          <w:sz w:val="22"/>
          <w:szCs w:val="22"/>
          <w:lang w:val="en-GB" w:eastAsia="en-US"/>
        </w:rPr>
        <w:t>French and/or Portuguese</w:t>
      </w:r>
      <w:r w:rsidRPr="00C41C2A">
        <w:rPr>
          <w:rFonts w:asciiTheme="minorHAnsi" w:eastAsiaTheme="minorHAnsi" w:hAnsiTheme="minorHAnsi" w:cstheme="minorBidi"/>
          <w:color w:val="auto"/>
          <w:kern w:val="0"/>
          <w:sz w:val="22"/>
          <w:szCs w:val="22"/>
          <w:lang w:val="en-GB" w:eastAsia="en-US"/>
        </w:rPr>
        <w:t xml:space="preserve"> and advanced level English (written and spoken) are required for this position. </w:t>
      </w:r>
      <w:r w:rsidR="001E3273">
        <w:rPr>
          <w:rFonts w:asciiTheme="minorHAnsi" w:eastAsiaTheme="minorHAnsi" w:hAnsiTheme="minorHAnsi" w:cstheme="minorBidi"/>
          <w:color w:val="auto"/>
          <w:kern w:val="0"/>
          <w:sz w:val="22"/>
          <w:szCs w:val="22"/>
          <w:lang w:val="en-GB" w:eastAsia="en-US"/>
        </w:rPr>
        <w:t>Additional UN languages such as Spanish</w:t>
      </w:r>
      <w:r w:rsidRPr="00C41C2A">
        <w:rPr>
          <w:rFonts w:asciiTheme="minorHAnsi" w:eastAsiaTheme="minorHAnsi" w:hAnsiTheme="minorHAnsi" w:cstheme="minorBidi"/>
          <w:color w:val="auto"/>
          <w:kern w:val="0"/>
          <w:sz w:val="22"/>
          <w:szCs w:val="22"/>
          <w:lang w:val="en-GB" w:eastAsia="en-US"/>
        </w:rPr>
        <w:t xml:space="preserve"> would be an advantage. </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How to apply</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Send your CV and motivation letter (in English) to executive.education@unitar.org indicating “Internship PFTP” in your subject line.</w:t>
      </w:r>
    </w:p>
    <w:p w:rsidR="00C41C2A" w:rsidRPr="00C41C2A" w:rsidRDefault="00C41C2A" w:rsidP="00C41C2A">
      <w:pPr>
        <w:spacing w:after="200" w:line="276" w:lineRule="auto"/>
        <w:rPr>
          <w:rFonts w:asciiTheme="minorHAnsi" w:eastAsiaTheme="minorHAnsi" w:hAnsiTheme="minorHAnsi" w:cstheme="minorBidi"/>
          <w:color w:val="auto"/>
          <w:kern w:val="0"/>
          <w:sz w:val="22"/>
          <w:szCs w:val="22"/>
          <w:lang w:val="en-GB" w:eastAsia="en-US"/>
        </w:rPr>
      </w:pPr>
      <w:r w:rsidRPr="00C41C2A">
        <w:rPr>
          <w:rFonts w:asciiTheme="minorHAnsi" w:eastAsiaTheme="minorHAnsi" w:hAnsiTheme="minorHAnsi" w:cstheme="minorBidi"/>
          <w:color w:val="auto"/>
          <w:kern w:val="0"/>
          <w:sz w:val="22"/>
          <w:szCs w:val="22"/>
          <w:lang w:val="en-GB" w:eastAsia="en-US"/>
        </w:rPr>
        <w:t>Remarks: Interns/Trainees are considered gratis personnel. They are not financially remunerated by UNITAR. They receive a monthly lump-sum to cover transportation. They are not staff members and shall not represent the Institute in any official capacity.</w:t>
      </w:r>
    </w:p>
    <w:p w:rsidR="00C41C2A" w:rsidRPr="00C41C2A" w:rsidRDefault="00C41C2A" w:rsidP="00C41C2A">
      <w:pPr>
        <w:spacing w:line="260" w:lineRule="atLeast"/>
        <w:jc w:val="both"/>
        <w:rPr>
          <w:rFonts w:eastAsia="Times New Roman" w:cs="Times New Roman"/>
          <w:color w:val="auto"/>
          <w:kern w:val="0"/>
          <w:sz w:val="22"/>
          <w:szCs w:val="24"/>
          <w:lang w:val="en-US"/>
        </w:rPr>
      </w:pPr>
    </w:p>
    <w:p w:rsidR="00F8349F" w:rsidRDefault="00F8349F" w:rsidP="00F8349F">
      <w:pPr>
        <w:rPr>
          <w:lang w:val="en-US"/>
        </w:rPr>
      </w:pPr>
    </w:p>
    <w:sectPr w:rsidR="00F8349F" w:rsidSect="00EA45ED">
      <w:headerReference w:type="default" r:id="rId14"/>
      <w:footerReference w:type="default" r:id="rId15"/>
      <w:type w:val="continuous"/>
      <w:pgSz w:w="11906" w:h="16838"/>
      <w:pgMar w:top="1382" w:right="1417" w:bottom="1417" w:left="1417"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B0" w:rsidRDefault="006002B0" w:rsidP="000C02CD">
      <w:r>
        <w:separator/>
      </w:r>
    </w:p>
  </w:endnote>
  <w:endnote w:type="continuationSeparator" w:id="0">
    <w:p w:rsidR="006002B0" w:rsidRDefault="006002B0" w:rsidP="000C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axis LT Regular">
    <w:panose1 w:val="02000503050000020004"/>
    <w:charset w:val="00"/>
    <w:family w:val="auto"/>
    <w:pitch w:val="variable"/>
    <w:sig w:usb0="80000027" w:usb1="00000008"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raxis LT Semibold">
    <w:panose1 w:val="02000503060000020004"/>
    <w:charset w:val="00"/>
    <w:family w:val="auto"/>
    <w:pitch w:val="variable"/>
    <w:sig w:usb0="80000027" w:usb1="0000000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39" w:rsidRPr="000C02CD" w:rsidRDefault="00D33139">
    <w:pPr>
      <w:pStyle w:val="Footer"/>
      <w:jc w:val="right"/>
      <w:rPr>
        <w:color w:val="3E8EDE"/>
      </w:rPr>
    </w:pPr>
  </w:p>
  <w:sdt>
    <w:sdtPr>
      <w:id w:val="-1114042781"/>
      <w:docPartObj>
        <w:docPartGallery w:val="Page Numbers (Bottom of Page)"/>
        <w:docPartUnique/>
      </w:docPartObj>
    </w:sdtPr>
    <w:sdtEndPr>
      <w:rPr>
        <w:noProof/>
        <w:color w:val="3E8EDE"/>
        <w:sz w:val="16"/>
        <w:szCs w:val="16"/>
      </w:rPr>
    </w:sdtEndPr>
    <w:sdtContent>
      <w:p w:rsidR="00D33139" w:rsidRPr="003D5EAC" w:rsidRDefault="00D33139" w:rsidP="000C02CD">
        <w:pPr>
          <w:pStyle w:val="Footer"/>
          <w:jc w:val="right"/>
          <w:rPr>
            <w:noProof/>
            <w:color w:val="3E8EDE"/>
            <w:sz w:val="16"/>
            <w:szCs w:val="16"/>
          </w:rPr>
        </w:pPr>
        <w:r w:rsidRPr="003D5EAC">
          <w:rPr>
            <w:color w:val="3E8EDE"/>
            <w:sz w:val="16"/>
            <w:szCs w:val="16"/>
          </w:rPr>
          <w:fldChar w:fldCharType="begin"/>
        </w:r>
        <w:r w:rsidRPr="003D5EAC">
          <w:rPr>
            <w:color w:val="3E8EDE"/>
            <w:sz w:val="16"/>
            <w:szCs w:val="16"/>
          </w:rPr>
          <w:instrText xml:space="preserve"> PAGE   \* MERGEFORMAT </w:instrText>
        </w:r>
        <w:r w:rsidRPr="003D5EAC">
          <w:rPr>
            <w:color w:val="3E8EDE"/>
            <w:sz w:val="16"/>
            <w:szCs w:val="16"/>
          </w:rPr>
          <w:fldChar w:fldCharType="separate"/>
        </w:r>
        <w:r w:rsidR="006002B0">
          <w:rPr>
            <w:noProof/>
            <w:color w:val="3E8EDE"/>
            <w:sz w:val="16"/>
            <w:szCs w:val="16"/>
          </w:rPr>
          <w:t>1</w:t>
        </w:r>
        <w:r w:rsidRPr="003D5EAC">
          <w:rPr>
            <w:noProof/>
            <w:color w:val="3E8EDE"/>
            <w:sz w:val="16"/>
            <w:szCs w:val="16"/>
          </w:rPr>
          <w:fldChar w:fldCharType="end"/>
        </w:r>
      </w:p>
    </w:sdtContent>
  </w:sdt>
  <w:p w:rsidR="00D33139" w:rsidRDefault="00D33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464222"/>
      <w:docPartObj>
        <w:docPartGallery w:val="Page Numbers (Bottom of Page)"/>
        <w:docPartUnique/>
      </w:docPartObj>
    </w:sdtPr>
    <w:sdtEndPr>
      <w:rPr>
        <w:noProof/>
        <w:color w:val="3E8EDE"/>
        <w:sz w:val="16"/>
        <w:szCs w:val="16"/>
      </w:rPr>
    </w:sdtEndPr>
    <w:sdtContent>
      <w:p w:rsidR="000C02CD" w:rsidRPr="003D5EAC" w:rsidRDefault="00EA45ED" w:rsidP="00EA45ED">
        <w:pPr>
          <w:pStyle w:val="Footer"/>
          <w:ind w:firstLine="4248"/>
          <w:jc w:val="right"/>
          <w:rPr>
            <w:color w:val="3E8EDE"/>
            <w:sz w:val="16"/>
            <w:szCs w:val="16"/>
          </w:rPr>
        </w:pPr>
        <w:r>
          <w:t xml:space="preserve"> </w:t>
        </w:r>
        <w:r>
          <w:tab/>
        </w:r>
        <w:r>
          <w:tab/>
        </w:r>
        <w:r>
          <w:tab/>
        </w:r>
        <w:r w:rsidR="000C02CD" w:rsidRPr="003D5EAC">
          <w:rPr>
            <w:color w:val="3E8EDE"/>
            <w:sz w:val="16"/>
            <w:szCs w:val="16"/>
          </w:rPr>
          <w:fldChar w:fldCharType="begin"/>
        </w:r>
        <w:r w:rsidR="000C02CD" w:rsidRPr="003D5EAC">
          <w:rPr>
            <w:color w:val="3E8EDE"/>
            <w:sz w:val="16"/>
            <w:szCs w:val="16"/>
          </w:rPr>
          <w:instrText xml:space="preserve"> PAGE   \* MERGEFORMAT </w:instrText>
        </w:r>
        <w:r w:rsidR="000C02CD" w:rsidRPr="003D5EAC">
          <w:rPr>
            <w:color w:val="3E8EDE"/>
            <w:sz w:val="16"/>
            <w:szCs w:val="16"/>
          </w:rPr>
          <w:fldChar w:fldCharType="separate"/>
        </w:r>
        <w:r w:rsidR="001F4F7F">
          <w:rPr>
            <w:noProof/>
            <w:color w:val="3E8EDE"/>
            <w:sz w:val="16"/>
            <w:szCs w:val="16"/>
          </w:rPr>
          <w:t>2</w:t>
        </w:r>
        <w:r w:rsidR="000C02CD" w:rsidRPr="003D5EAC">
          <w:rPr>
            <w:noProof/>
            <w:color w:val="3E8EDE"/>
            <w:sz w:val="16"/>
            <w:szCs w:val="16"/>
          </w:rPr>
          <w:fldChar w:fldCharType="end"/>
        </w:r>
      </w:p>
    </w:sdtContent>
  </w:sdt>
  <w:p w:rsidR="000C02CD" w:rsidRDefault="000C0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B0" w:rsidRDefault="006002B0" w:rsidP="000C02CD">
      <w:r>
        <w:separator/>
      </w:r>
    </w:p>
  </w:footnote>
  <w:footnote w:type="continuationSeparator" w:id="0">
    <w:p w:rsidR="006002B0" w:rsidRDefault="006002B0" w:rsidP="000C0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139" w:rsidRDefault="00EA45ED">
    <w:pPr>
      <w:pStyle w:val="Header"/>
    </w:pPr>
    <w:r>
      <w:rPr>
        <w:noProof/>
        <w:lang w:val="fr-CH" w:eastAsia="fr-CH"/>
      </w:rPr>
      <w:drawing>
        <wp:anchor distT="0" distB="0" distL="114300" distR="114300" simplePos="0" relativeHeight="251671552" behindDoc="1" locked="0" layoutInCell="1" allowOverlap="1" wp14:anchorId="1CCDBA53" wp14:editId="1CCDBA54">
          <wp:simplePos x="0" y="0"/>
          <wp:positionH relativeFrom="column">
            <wp:posOffset>-917048</wp:posOffset>
          </wp:positionH>
          <wp:positionV relativeFrom="paragraph">
            <wp:posOffset>-467996</wp:posOffset>
          </wp:positionV>
          <wp:extent cx="7582619" cy="106967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Letterhead_Pala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248" cy="10703285"/>
                  </a:xfrm>
                  <a:prstGeom prst="rect">
                    <a:avLst/>
                  </a:prstGeom>
                </pic:spPr>
              </pic:pic>
            </a:graphicData>
          </a:graphic>
          <wp14:sizeRelH relativeFrom="page">
            <wp14:pctWidth>0</wp14:pctWidth>
          </wp14:sizeRelH>
          <wp14:sizeRelV relativeFrom="page">
            <wp14:pctHeight>0</wp14:pctHeight>
          </wp14:sizeRelV>
        </wp:anchor>
      </w:drawing>
    </w:r>
  </w:p>
  <w:p w:rsidR="00D33139" w:rsidRDefault="00D331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CD" w:rsidRDefault="00EA45ED">
    <w:pPr>
      <w:pStyle w:val="Header"/>
    </w:pPr>
    <w:r>
      <w:rPr>
        <w:noProof/>
        <w:lang w:val="fr-CH" w:eastAsia="fr-CH"/>
      </w:rPr>
      <w:drawing>
        <wp:anchor distT="0" distB="0" distL="114300" distR="114300" simplePos="0" relativeHeight="251672576" behindDoc="1" locked="0" layoutInCell="1" allowOverlap="1" wp14:anchorId="1CCDBA55" wp14:editId="1CCDBA56">
          <wp:simplePos x="0" y="0"/>
          <wp:positionH relativeFrom="column">
            <wp:posOffset>-917048</wp:posOffset>
          </wp:positionH>
          <wp:positionV relativeFrom="paragraph">
            <wp:posOffset>-449580</wp:posOffset>
          </wp:positionV>
          <wp:extent cx="7573993" cy="10696755"/>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93" cy="10696755"/>
                  </a:xfrm>
                  <a:prstGeom prst="rect">
                    <a:avLst/>
                  </a:prstGeom>
                </pic:spPr>
              </pic:pic>
            </a:graphicData>
          </a:graphic>
          <wp14:sizeRelH relativeFrom="page">
            <wp14:pctWidth>0</wp14:pctWidth>
          </wp14:sizeRelH>
          <wp14:sizeRelV relativeFrom="page">
            <wp14:pctHeight>0</wp14:pctHeight>
          </wp14:sizeRelV>
        </wp:anchor>
      </w:drawing>
    </w:r>
  </w:p>
  <w:p w:rsidR="000C02CD" w:rsidRDefault="000C0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B22"/>
    <w:multiLevelType w:val="hybridMultilevel"/>
    <w:tmpl w:val="429E08A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CFC6D62"/>
    <w:multiLevelType w:val="hybridMultilevel"/>
    <w:tmpl w:val="5310F1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0D92C8F"/>
    <w:multiLevelType w:val="hybridMultilevel"/>
    <w:tmpl w:val="361C4C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2A"/>
    <w:rsid w:val="00003245"/>
    <w:rsid w:val="000C02CD"/>
    <w:rsid w:val="00195928"/>
    <w:rsid w:val="001E3273"/>
    <w:rsid w:val="001F4F7F"/>
    <w:rsid w:val="00205812"/>
    <w:rsid w:val="00220565"/>
    <w:rsid w:val="00262EA6"/>
    <w:rsid w:val="0026577A"/>
    <w:rsid w:val="0034548A"/>
    <w:rsid w:val="003B7649"/>
    <w:rsid w:val="003D5EAC"/>
    <w:rsid w:val="004B1A86"/>
    <w:rsid w:val="004E27BD"/>
    <w:rsid w:val="004F3035"/>
    <w:rsid w:val="005612A0"/>
    <w:rsid w:val="00586141"/>
    <w:rsid w:val="005D2B22"/>
    <w:rsid w:val="005E4295"/>
    <w:rsid w:val="006002B0"/>
    <w:rsid w:val="006F7F7C"/>
    <w:rsid w:val="0070348F"/>
    <w:rsid w:val="007549BA"/>
    <w:rsid w:val="007E111D"/>
    <w:rsid w:val="007E4E0C"/>
    <w:rsid w:val="007F66AD"/>
    <w:rsid w:val="00887A4D"/>
    <w:rsid w:val="008E4E23"/>
    <w:rsid w:val="009A60DB"/>
    <w:rsid w:val="009D44FD"/>
    <w:rsid w:val="00A2747E"/>
    <w:rsid w:val="00A3759C"/>
    <w:rsid w:val="00AF19DA"/>
    <w:rsid w:val="00B17B05"/>
    <w:rsid w:val="00B71B57"/>
    <w:rsid w:val="00BC3D9B"/>
    <w:rsid w:val="00C41C2A"/>
    <w:rsid w:val="00D121EB"/>
    <w:rsid w:val="00D33139"/>
    <w:rsid w:val="00E86E4F"/>
    <w:rsid w:val="00EA45ED"/>
    <w:rsid w:val="00F834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7E"/>
    <w:pPr>
      <w:spacing w:after="0" w:line="288" w:lineRule="auto"/>
    </w:pPr>
    <w:rPr>
      <w:rFonts w:ascii="Arial" w:eastAsiaTheme="minorEastAsia" w:hAnsi="Arial" w:cs="Arial"/>
      <w:color w:val="262626" w:themeColor="text1" w:themeTint="D9"/>
      <w:kern w:val="20"/>
      <w:sz w:val="20"/>
      <w:szCs w:val="20"/>
      <w:lang w:val="fr-FR" w:eastAsia="fr-FR"/>
    </w:rPr>
  </w:style>
  <w:style w:type="paragraph" w:styleId="Heading1">
    <w:name w:val="heading 1"/>
    <w:basedOn w:val="Normal"/>
    <w:next w:val="Normal"/>
    <w:link w:val="Heading1Char"/>
    <w:uiPriority w:val="9"/>
    <w:qFormat/>
    <w:rsid w:val="0034548A"/>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iPriority w:val="9"/>
    <w:semiHidden/>
    <w:unhideWhenUsed/>
    <w:qFormat/>
    <w:rsid w:val="0034548A"/>
    <w:pPr>
      <w:keepNext/>
      <w:keepLines/>
      <w:outlineLvl w:val="1"/>
    </w:pPr>
    <w:rPr>
      <w:rFonts w:ascii="Praxis LT Regular" w:eastAsiaTheme="majorEastAsia" w:hAnsi="Praxis LT Regular" w:cstheme="majorBidi"/>
      <w:bCs/>
      <w:color w:val="3E8EDE"/>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CD"/>
    <w:pPr>
      <w:tabs>
        <w:tab w:val="center" w:pos="4536"/>
        <w:tab w:val="right" w:pos="9072"/>
      </w:tabs>
    </w:pPr>
  </w:style>
  <w:style w:type="character" w:customStyle="1" w:styleId="HeaderChar">
    <w:name w:val="Header Char"/>
    <w:basedOn w:val="DefaultParagraphFont"/>
    <w:link w:val="Header"/>
    <w:uiPriority w:val="99"/>
    <w:rsid w:val="000C02CD"/>
  </w:style>
  <w:style w:type="paragraph" w:styleId="Footer">
    <w:name w:val="footer"/>
    <w:basedOn w:val="Normal"/>
    <w:link w:val="FooterChar"/>
    <w:uiPriority w:val="99"/>
    <w:unhideWhenUsed/>
    <w:rsid w:val="000C02CD"/>
    <w:pPr>
      <w:tabs>
        <w:tab w:val="center" w:pos="4536"/>
        <w:tab w:val="right" w:pos="9072"/>
      </w:tabs>
    </w:pPr>
  </w:style>
  <w:style w:type="character" w:customStyle="1" w:styleId="FooterChar">
    <w:name w:val="Footer Char"/>
    <w:basedOn w:val="DefaultParagraphFont"/>
    <w:link w:val="Footer"/>
    <w:uiPriority w:val="99"/>
    <w:rsid w:val="000C02CD"/>
  </w:style>
  <w:style w:type="paragraph" w:styleId="BalloonText">
    <w:name w:val="Balloon Text"/>
    <w:basedOn w:val="Normal"/>
    <w:link w:val="BalloonTextChar"/>
    <w:uiPriority w:val="99"/>
    <w:semiHidden/>
    <w:unhideWhenUsed/>
    <w:rsid w:val="000C02CD"/>
    <w:rPr>
      <w:rFonts w:ascii="Tahoma" w:hAnsi="Tahoma" w:cs="Tahoma"/>
      <w:sz w:val="16"/>
      <w:szCs w:val="16"/>
    </w:rPr>
  </w:style>
  <w:style w:type="character" w:customStyle="1" w:styleId="BalloonTextChar">
    <w:name w:val="Balloon Text Char"/>
    <w:basedOn w:val="DefaultParagraphFont"/>
    <w:link w:val="BalloonText"/>
    <w:uiPriority w:val="99"/>
    <w:semiHidden/>
    <w:rsid w:val="000C02CD"/>
    <w:rPr>
      <w:rFonts w:ascii="Tahoma" w:hAnsi="Tahoma" w:cs="Tahoma"/>
      <w:sz w:val="16"/>
      <w:szCs w:val="16"/>
    </w:rPr>
  </w:style>
  <w:style w:type="paragraph" w:customStyle="1" w:styleId="Paragraphestandard">
    <w:name w:val="[Paragraphe standard]"/>
    <w:basedOn w:val="Normal"/>
    <w:uiPriority w:val="99"/>
    <w:rsid w:val="00262EA6"/>
    <w:pPr>
      <w:widowControl w:val="0"/>
      <w:autoSpaceDE w:val="0"/>
      <w:autoSpaceDN w:val="0"/>
      <w:adjustRightInd w:val="0"/>
      <w:textAlignment w:val="center"/>
    </w:pPr>
  </w:style>
  <w:style w:type="character" w:customStyle="1" w:styleId="Heading1Char">
    <w:name w:val="Heading 1 Char"/>
    <w:basedOn w:val="DefaultParagraphFont"/>
    <w:link w:val="Heading1"/>
    <w:uiPriority w:val="9"/>
    <w:rsid w:val="0034548A"/>
    <w:rPr>
      <w:rFonts w:ascii="Praxis LT Regular" w:eastAsiaTheme="majorEastAsia" w:hAnsi="Praxis LT Regular" w:cstheme="majorBidi"/>
      <w:bCs/>
      <w:color w:val="3E8EDE"/>
      <w:kern w:val="20"/>
      <w:sz w:val="40"/>
      <w:szCs w:val="28"/>
      <w:lang w:val="fr-FR" w:eastAsia="fr-FR"/>
    </w:rPr>
  </w:style>
  <w:style w:type="character" w:customStyle="1" w:styleId="Heading2Char">
    <w:name w:val="Heading 2 Char"/>
    <w:basedOn w:val="DefaultParagraphFont"/>
    <w:link w:val="Heading2"/>
    <w:uiPriority w:val="9"/>
    <w:semiHidden/>
    <w:rsid w:val="0034548A"/>
    <w:rPr>
      <w:rFonts w:ascii="Praxis LT Regular" w:eastAsiaTheme="majorEastAsia" w:hAnsi="Praxis LT Regular" w:cstheme="majorBidi"/>
      <w:bCs/>
      <w:color w:val="3E8EDE"/>
      <w:kern w:val="20"/>
      <w:sz w:val="30"/>
      <w:szCs w:val="26"/>
      <w:lang w:val="fr-FR" w:eastAsia="fr-FR"/>
    </w:rPr>
  </w:style>
  <w:style w:type="paragraph" w:styleId="Title">
    <w:name w:val="Title"/>
    <w:basedOn w:val="Normal"/>
    <w:next w:val="Normal"/>
    <w:link w:val="TitleChar"/>
    <w:uiPriority w:val="10"/>
    <w:qFormat/>
    <w:rsid w:val="0034548A"/>
    <w:pPr>
      <w:pBdr>
        <w:bottom w:val="single" w:sz="8" w:space="4" w:color="4F81BD" w:themeColor="accent1"/>
      </w:pBdr>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34548A"/>
    <w:rPr>
      <w:rFonts w:ascii="Praxis LT Semibold" w:eastAsiaTheme="majorEastAsia" w:hAnsi="Praxis LT Semibold" w:cstheme="majorBidi"/>
      <w:color w:val="3E8EDE"/>
      <w:spacing w:val="5"/>
      <w:kern w:val="28"/>
      <w:sz w:val="70"/>
      <w:szCs w:val="52"/>
      <w:lang w:val="fr-FR" w:eastAsia="fr-FR"/>
    </w:rPr>
  </w:style>
  <w:style w:type="paragraph" w:styleId="Subtitle">
    <w:name w:val="Subtitle"/>
    <w:basedOn w:val="Normal"/>
    <w:next w:val="Normal"/>
    <w:link w:val="SubtitleChar"/>
    <w:uiPriority w:val="11"/>
    <w:qFormat/>
    <w:rsid w:val="0034548A"/>
    <w:pPr>
      <w:numPr>
        <w:ilvl w:val="1"/>
      </w:numPr>
    </w:pPr>
    <w:rPr>
      <w:rFonts w:ascii="Praxis LT Semibold" w:eastAsiaTheme="majorEastAsia" w:hAnsi="Praxis LT Semibold" w:cstheme="majorBidi"/>
      <w:iCs/>
      <w:color w:val="3E8EDE"/>
      <w:spacing w:val="15"/>
      <w:sz w:val="30"/>
      <w:szCs w:val="24"/>
    </w:rPr>
  </w:style>
  <w:style w:type="character" w:customStyle="1" w:styleId="SubtitleChar">
    <w:name w:val="Subtitle Char"/>
    <w:basedOn w:val="DefaultParagraphFont"/>
    <w:link w:val="Subtitle"/>
    <w:uiPriority w:val="11"/>
    <w:rsid w:val="0034548A"/>
    <w:rPr>
      <w:rFonts w:ascii="Praxis LT Semibold" w:eastAsiaTheme="majorEastAsia" w:hAnsi="Praxis LT Semibold" w:cstheme="majorBidi"/>
      <w:iCs/>
      <w:color w:val="3E8EDE"/>
      <w:spacing w:val="15"/>
      <w:kern w:val="20"/>
      <w:sz w:val="30"/>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7E"/>
    <w:pPr>
      <w:spacing w:after="0" w:line="288" w:lineRule="auto"/>
    </w:pPr>
    <w:rPr>
      <w:rFonts w:ascii="Arial" w:eastAsiaTheme="minorEastAsia" w:hAnsi="Arial" w:cs="Arial"/>
      <w:color w:val="262626" w:themeColor="text1" w:themeTint="D9"/>
      <w:kern w:val="20"/>
      <w:sz w:val="20"/>
      <w:szCs w:val="20"/>
      <w:lang w:val="fr-FR" w:eastAsia="fr-FR"/>
    </w:rPr>
  </w:style>
  <w:style w:type="paragraph" w:styleId="Heading1">
    <w:name w:val="heading 1"/>
    <w:basedOn w:val="Normal"/>
    <w:next w:val="Normal"/>
    <w:link w:val="Heading1Char"/>
    <w:uiPriority w:val="9"/>
    <w:qFormat/>
    <w:rsid w:val="0034548A"/>
    <w:pPr>
      <w:keepNext/>
      <w:keepLines/>
      <w:outlineLvl w:val="0"/>
    </w:pPr>
    <w:rPr>
      <w:rFonts w:ascii="Praxis LT Regular" w:eastAsiaTheme="majorEastAsia" w:hAnsi="Praxis LT Regular" w:cstheme="majorBidi"/>
      <w:bCs/>
      <w:color w:val="3E8EDE"/>
      <w:sz w:val="40"/>
      <w:szCs w:val="28"/>
    </w:rPr>
  </w:style>
  <w:style w:type="paragraph" w:styleId="Heading2">
    <w:name w:val="heading 2"/>
    <w:basedOn w:val="Normal"/>
    <w:next w:val="Normal"/>
    <w:link w:val="Heading2Char"/>
    <w:uiPriority w:val="9"/>
    <w:semiHidden/>
    <w:unhideWhenUsed/>
    <w:qFormat/>
    <w:rsid w:val="0034548A"/>
    <w:pPr>
      <w:keepNext/>
      <w:keepLines/>
      <w:outlineLvl w:val="1"/>
    </w:pPr>
    <w:rPr>
      <w:rFonts w:ascii="Praxis LT Regular" w:eastAsiaTheme="majorEastAsia" w:hAnsi="Praxis LT Regular" w:cstheme="majorBidi"/>
      <w:bCs/>
      <w:color w:val="3E8EDE"/>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2CD"/>
    <w:pPr>
      <w:tabs>
        <w:tab w:val="center" w:pos="4536"/>
        <w:tab w:val="right" w:pos="9072"/>
      </w:tabs>
    </w:pPr>
  </w:style>
  <w:style w:type="character" w:customStyle="1" w:styleId="HeaderChar">
    <w:name w:val="Header Char"/>
    <w:basedOn w:val="DefaultParagraphFont"/>
    <w:link w:val="Header"/>
    <w:uiPriority w:val="99"/>
    <w:rsid w:val="000C02CD"/>
  </w:style>
  <w:style w:type="paragraph" w:styleId="Footer">
    <w:name w:val="footer"/>
    <w:basedOn w:val="Normal"/>
    <w:link w:val="FooterChar"/>
    <w:uiPriority w:val="99"/>
    <w:unhideWhenUsed/>
    <w:rsid w:val="000C02CD"/>
    <w:pPr>
      <w:tabs>
        <w:tab w:val="center" w:pos="4536"/>
        <w:tab w:val="right" w:pos="9072"/>
      </w:tabs>
    </w:pPr>
  </w:style>
  <w:style w:type="character" w:customStyle="1" w:styleId="FooterChar">
    <w:name w:val="Footer Char"/>
    <w:basedOn w:val="DefaultParagraphFont"/>
    <w:link w:val="Footer"/>
    <w:uiPriority w:val="99"/>
    <w:rsid w:val="000C02CD"/>
  </w:style>
  <w:style w:type="paragraph" w:styleId="BalloonText">
    <w:name w:val="Balloon Text"/>
    <w:basedOn w:val="Normal"/>
    <w:link w:val="BalloonTextChar"/>
    <w:uiPriority w:val="99"/>
    <w:semiHidden/>
    <w:unhideWhenUsed/>
    <w:rsid w:val="000C02CD"/>
    <w:rPr>
      <w:rFonts w:ascii="Tahoma" w:hAnsi="Tahoma" w:cs="Tahoma"/>
      <w:sz w:val="16"/>
      <w:szCs w:val="16"/>
    </w:rPr>
  </w:style>
  <w:style w:type="character" w:customStyle="1" w:styleId="BalloonTextChar">
    <w:name w:val="Balloon Text Char"/>
    <w:basedOn w:val="DefaultParagraphFont"/>
    <w:link w:val="BalloonText"/>
    <w:uiPriority w:val="99"/>
    <w:semiHidden/>
    <w:rsid w:val="000C02CD"/>
    <w:rPr>
      <w:rFonts w:ascii="Tahoma" w:hAnsi="Tahoma" w:cs="Tahoma"/>
      <w:sz w:val="16"/>
      <w:szCs w:val="16"/>
    </w:rPr>
  </w:style>
  <w:style w:type="paragraph" w:customStyle="1" w:styleId="Paragraphestandard">
    <w:name w:val="[Paragraphe standard]"/>
    <w:basedOn w:val="Normal"/>
    <w:uiPriority w:val="99"/>
    <w:rsid w:val="00262EA6"/>
    <w:pPr>
      <w:widowControl w:val="0"/>
      <w:autoSpaceDE w:val="0"/>
      <w:autoSpaceDN w:val="0"/>
      <w:adjustRightInd w:val="0"/>
      <w:textAlignment w:val="center"/>
    </w:pPr>
  </w:style>
  <w:style w:type="character" w:customStyle="1" w:styleId="Heading1Char">
    <w:name w:val="Heading 1 Char"/>
    <w:basedOn w:val="DefaultParagraphFont"/>
    <w:link w:val="Heading1"/>
    <w:uiPriority w:val="9"/>
    <w:rsid w:val="0034548A"/>
    <w:rPr>
      <w:rFonts w:ascii="Praxis LT Regular" w:eastAsiaTheme="majorEastAsia" w:hAnsi="Praxis LT Regular" w:cstheme="majorBidi"/>
      <w:bCs/>
      <w:color w:val="3E8EDE"/>
      <w:kern w:val="20"/>
      <w:sz w:val="40"/>
      <w:szCs w:val="28"/>
      <w:lang w:val="fr-FR" w:eastAsia="fr-FR"/>
    </w:rPr>
  </w:style>
  <w:style w:type="character" w:customStyle="1" w:styleId="Heading2Char">
    <w:name w:val="Heading 2 Char"/>
    <w:basedOn w:val="DefaultParagraphFont"/>
    <w:link w:val="Heading2"/>
    <w:uiPriority w:val="9"/>
    <w:semiHidden/>
    <w:rsid w:val="0034548A"/>
    <w:rPr>
      <w:rFonts w:ascii="Praxis LT Regular" w:eastAsiaTheme="majorEastAsia" w:hAnsi="Praxis LT Regular" w:cstheme="majorBidi"/>
      <w:bCs/>
      <w:color w:val="3E8EDE"/>
      <w:kern w:val="20"/>
      <w:sz w:val="30"/>
      <w:szCs w:val="26"/>
      <w:lang w:val="fr-FR" w:eastAsia="fr-FR"/>
    </w:rPr>
  </w:style>
  <w:style w:type="paragraph" w:styleId="Title">
    <w:name w:val="Title"/>
    <w:basedOn w:val="Normal"/>
    <w:next w:val="Normal"/>
    <w:link w:val="TitleChar"/>
    <w:uiPriority w:val="10"/>
    <w:qFormat/>
    <w:rsid w:val="0034548A"/>
    <w:pPr>
      <w:pBdr>
        <w:bottom w:val="single" w:sz="8" w:space="4" w:color="4F81BD" w:themeColor="accent1"/>
      </w:pBdr>
      <w:contextualSpacing/>
    </w:pPr>
    <w:rPr>
      <w:rFonts w:ascii="Praxis LT Semibold" w:eastAsiaTheme="majorEastAsia" w:hAnsi="Praxis LT Semibold" w:cstheme="majorBidi"/>
      <w:color w:val="3E8EDE"/>
      <w:spacing w:val="5"/>
      <w:kern w:val="28"/>
      <w:sz w:val="70"/>
      <w:szCs w:val="52"/>
    </w:rPr>
  </w:style>
  <w:style w:type="character" w:customStyle="1" w:styleId="TitleChar">
    <w:name w:val="Title Char"/>
    <w:basedOn w:val="DefaultParagraphFont"/>
    <w:link w:val="Title"/>
    <w:uiPriority w:val="10"/>
    <w:rsid w:val="0034548A"/>
    <w:rPr>
      <w:rFonts w:ascii="Praxis LT Semibold" w:eastAsiaTheme="majorEastAsia" w:hAnsi="Praxis LT Semibold" w:cstheme="majorBidi"/>
      <w:color w:val="3E8EDE"/>
      <w:spacing w:val="5"/>
      <w:kern w:val="28"/>
      <w:sz w:val="70"/>
      <w:szCs w:val="52"/>
      <w:lang w:val="fr-FR" w:eastAsia="fr-FR"/>
    </w:rPr>
  </w:style>
  <w:style w:type="paragraph" w:styleId="Subtitle">
    <w:name w:val="Subtitle"/>
    <w:basedOn w:val="Normal"/>
    <w:next w:val="Normal"/>
    <w:link w:val="SubtitleChar"/>
    <w:uiPriority w:val="11"/>
    <w:qFormat/>
    <w:rsid w:val="0034548A"/>
    <w:pPr>
      <w:numPr>
        <w:ilvl w:val="1"/>
      </w:numPr>
    </w:pPr>
    <w:rPr>
      <w:rFonts w:ascii="Praxis LT Semibold" w:eastAsiaTheme="majorEastAsia" w:hAnsi="Praxis LT Semibold" w:cstheme="majorBidi"/>
      <w:iCs/>
      <w:color w:val="3E8EDE"/>
      <w:spacing w:val="15"/>
      <w:sz w:val="30"/>
      <w:szCs w:val="24"/>
    </w:rPr>
  </w:style>
  <w:style w:type="character" w:customStyle="1" w:styleId="SubtitleChar">
    <w:name w:val="Subtitle Char"/>
    <w:basedOn w:val="DefaultParagraphFont"/>
    <w:link w:val="Subtitle"/>
    <w:uiPriority w:val="11"/>
    <w:rsid w:val="0034548A"/>
    <w:rPr>
      <w:rFonts w:ascii="Praxis LT Semibold" w:eastAsiaTheme="majorEastAsia" w:hAnsi="Praxis LT Semibold" w:cstheme="majorBidi"/>
      <w:iCs/>
      <w:color w:val="3E8EDE"/>
      <w:spacing w:val="15"/>
      <w:kern w:val="20"/>
      <w:sz w:val="30"/>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TP\Desktop\Letterhead_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915C9B5351424AA95AB44FFC54037F" ma:contentTypeVersion="6" ma:contentTypeDescription="Create a new document." ma:contentTypeScope="" ma:versionID="3630745007f35c8e669c4d28e378dd7e">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44e7348ed52759a24abfc3e9c3cf42e"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41FE-3D97-412D-9AB6-D22299B2CDA2}">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BAC4313F-97F6-408E-B81D-6B7A6609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C2450-732C-472A-BC53-09EB2F907869}">
  <ds:schemaRefs>
    <ds:schemaRef ds:uri="http://schemas.microsoft.com/sharepoint/v3/contenttype/forms"/>
  </ds:schemaRefs>
</ds:datastoreItem>
</file>

<file path=customXml/itemProps4.xml><?xml version="1.0" encoding="utf-8"?>
<ds:datastoreItem xmlns:ds="http://schemas.openxmlformats.org/officeDocument/2006/customXml" ds:itemID="{D6C3E31E-EDF4-4395-9544-4F2DD3936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Letterhead_Geneva.dotx</Template>
  <TotalTime>1</TotalTime>
  <Pages>2</Pages>
  <Words>560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PFTP</dc:creator>
  <cp:lastModifiedBy>PFTP</cp:lastModifiedBy>
  <cp:revision>3</cp:revision>
  <dcterms:created xsi:type="dcterms:W3CDTF">2015-05-28T16:01:00Z</dcterms:created>
  <dcterms:modified xsi:type="dcterms:W3CDTF">2015-05-28T16:02:00Z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0x010100CD915C9B5351424AA95AB44FFC54037F</vt:lpwstr>
  </property>
</Properties>
</file>